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6A24" w:rsidRDefault="00CD6A24" w:rsidP="00CD6A24">
      <w:pPr>
        <w:spacing w:after="0"/>
        <w:jc w:val="both"/>
        <w:rPr>
          <w:b/>
          <w:sz w:val="28"/>
        </w:rPr>
      </w:pPr>
    </w:p>
    <w:p w:rsidR="00AB4A25" w:rsidRDefault="00CD6A24" w:rsidP="00CD6A24">
      <w:pPr>
        <w:spacing w:after="0"/>
        <w:jc w:val="both"/>
        <w:rPr>
          <w:b/>
          <w:sz w:val="28"/>
        </w:rPr>
      </w:pPr>
      <w:r>
        <w:rPr>
          <w:b/>
          <w:sz w:val="28"/>
        </w:rPr>
        <w:t>Zweimal die FLVW Verdienstnadel in Silber, im TuS Spork/</w:t>
      </w:r>
      <w:proofErr w:type="spellStart"/>
      <w:r>
        <w:rPr>
          <w:b/>
          <w:sz w:val="28"/>
        </w:rPr>
        <w:t>Wendlin</w:t>
      </w:r>
      <w:r w:rsidR="006C726A">
        <w:rPr>
          <w:b/>
          <w:sz w:val="28"/>
        </w:rPr>
        <w:t>g</w:t>
      </w:r>
      <w:r>
        <w:rPr>
          <w:b/>
          <w:sz w:val="28"/>
        </w:rPr>
        <w:t>hausen</w:t>
      </w:r>
      <w:proofErr w:type="spellEnd"/>
      <w:r>
        <w:rPr>
          <w:b/>
          <w:sz w:val="28"/>
        </w:rPr>
        <w:t xml:space="preserve"> e.V.</w:t>
      </w:r>
    </w:p>
    <w:p w:rsidR="00CD6A24" w:rsidRDefault="00CD6A24" w:rsidP="00CD6A24">
      <w:pPr>
        <w:spacing w:after="0"/>
        <w:rPr>
          <w:sz w:val="28"/>
        </w:rPr>
      </w:pPr>
      <w:r>
        <w:rPr>
          <w:sz w:val="28"/>
        </w:rPr>
        <w:t>In der vergangenen ordentlichen Mitgliederversammlung des TuS Spork/</w:t>
      </w:r>
      <w:proofErr w:type="spellStart"/>
      <w:r>
        <w:rPr>
          <w:sz w:val="28"/>
        </w:rPr>
        <w:t>Wendlinghausen</w:t>
      </w:r>
      <w:proofErr w:type="spellEnd"/>
      <w:r>
        <w:rPr>
          <w:sz w:val="28"/>
        </w:rPr>
        <w:t xml:space="preserve">, am Freitag, den 23. 02., wurden zunächst alle Anwesenden, von dem 1. Vorsitzenden, Rolf Thoren begrüßt. Zu den besonderen Gästen zählten Klaus Teller, vom Kreisvorstand des FLVW und Kerstin </w:t>
      </w:r>
      <w:proofErr w:type="spellStart"/>
      <w:r>
        <w:rPr>
          <w:sz w:val="28"/>
        </w:rPr>
        <w:t>Quentmeier</w:t>
      </w:r>
      <w:proofErr w:type="spellEnd"/>
      <w:r>
        <w:rPr>
          <w:sz w:val="28"/>
        </w:rPr>
        <w:t xml:space="preserve">, Geschäftsführerin der </w:t>
      </w:r>
      <w:proofErr w:type="spellStart"/>
      <w:r>
        <w:rPr>
          <w:sz w:val="28"/>
        </w:rPr>
        <w:t>Lippischen</w:t>
      </w:r>
      <w:proofErr w:type="spellEnd"/>
      <w:r>
        <w:rPr>
          <w:sz w:val="28"/>
        </w:rPr>
        <w:t xml:space="preserve"> Landesbrand Versicherung, in Dörentrup.</w:t>
      </w:r>
    </w:p>
    <w:p w:rsidR="00CD6A24" w:rsidRDefault="00CD6A24" w:rsidP="00CD6A24">
      <w:pPr>
        <w:spacing w:after="0"/>
        <w:rPr>
          <w:sz w:val="28"/>
        </w:rPr>
      </w:pPr>
      <w:r>
        <w:rPr>
          <w:sz w:val="28"/>
        </w:rPr>
        <w:t xml:space="preserve">Neben der </w:t>
      </w:r>
      <w:r w:rsidR="006C726A">
        <w:rPr>
          <w:sz w:val="28"/>
        </w:rPr>
        <w:t>üblichen Tagesordnung</w:t>
      </w:r>
      <w:r w:rsidR="001343CA">
        <w:rPr>
          <w:sz w:val="28"/>
        </w:rPr>
        <w:t>, kam es zu zahlreichen Ehrungen,</w:t>
      </w:r>
    </w:p>
    <w:p w:rsidR="006C726A" w:rsidRDefault="001343CA" w:rsidP="00CD6A24">
      <w:pPr>
        <w:spacing w:after="0"/>
        <w:rPr>
          <w:sz w:val="28"/>
        </w:rPr>
      </w:pPr>
      <w:r>
        <w:rPr>
          <w:sz w:val="28"/>
        </w:rPr>
        <w:t>e</w:t>
      </w:r>
      <w:r w:rsidR="006C726A">
        <w:rPr>
          <w:sz w:val="28"/>
        </w:rPr>
        <w:t>inige Mitglieder für 10, 25  oder 40 jährige Vereinszugehörigkeit. Für besonderes Engagemen</w:t>
      </w:r>
      <w:r>
        <w:rPr>
          <w:sz w:val="28"/>
        </w:rPr>
        <w:t>t in der Vorstandsarbeit wurde 3</w:t>
      </w:r>
      <w:r w:rsidR="006C726A">
        <w:rPr>
          <w:sz w:val="28"/>
        </w:rPr>
        <w:t>x die Vereinsverdienstnadel in Silber und 1x in Gold verliehen.</w:t>
      </w:r>
    </w:p>
    <w:p w:rsidR="006C726A" w:rsidRDefault="006C726A" w:rsidP="00CD6A24">
      <w:pPr>
        <w:spacing w:after="0"/>
        <w:rPr>
          <w:sz w:val="28"/>
        </w:rPr>
      </w:pPr>
      <w:r>
        <w:rPr>
          <w:sz w:val="28"/>
        </w:rPr>
        <w:t>Mit einer überörtlichen Ehrung wurden zwei Mitglieder von  Herrn Teller überrascht. Dieser richtete seine Worte und Dank für langjährige Vereinstreue, Einsatz für den Verein und aktive Vorstandsarbeit an Günther Dreier und Rolf Thoren. Beide</w:t>
      </w:r>
      <w:r w:rsidR="001343CA">
        <w:rPr>
          <w:sz w:val="28"/>
        </w:rPr>
        <w:t>n</w:t>
      </w:r>
      <w:r>
        <w:rPr>
          <w:sz w:val="28"/>
        </w:rPr>
        <w:t xml:space="preserve"> wurde die  FLVW  Vereinsverdienstnadel in Silber überreicht.</w:t>
      </w:r>
    </w:p>
    <w:p w:rsidR="001343CA" w:rsidRDefault="001343CA" w:rsidP="00CD6A24">
      <w:pPr>
        <w:spacing w:after="0"/>
        <w:rPr>
          <w:sz w:val="28"/>
        </w:rPr>
      </w:pPr>
      <w:r>
        <w:rPr>
          <w:sz w:val="28"/>
        </w:rPr>
        <w:t>Das deutsche Sportabzeichen legten 6 Sportler/innen ab.</w:t>
      </w:r>
    </w:p>
    <w:p w:rsidR="001343CA" w:rsidRDefault="001343CA" w:rsidP="00CD6A24">
      <w:pPr>
        <w:spacing w:after="0"/>
        <w:rPr>
          <w:sz w:val="28"/>
        </w:rPr>
      </w:pPr>
      <w:r>
        <w:rPr>
          <w:sz w:val="28"/>
        </w:rPr>
        <w:t>Da im vergangenen Jahr das Projekt „Maibaum“ in besonderer Weise durch Sponsoring und umfangreiche Hilfe unterstützt wurde, sprach der</w:t>
      </w:r>
      <w:r w:rsidR="00D95E97">
        <w:rPr>
          <w:sz w:val="28"/>
        </w:rPr>
        <w:t xml:space="preserve"> 1.Vorsitzende</w:t>
      </w:r>
      <w:r>
        <w:rPr>
          <w:sz w:val="28"/>
        </w:rPr>
        <w:t xml:space="preserve">, besonderen Dank aus. </w:t>
      </w:r>
      <w:r w:rsidR="00380BC0">
        <w:rPr>
          <w:sz w:val="28"/>
        </w:rPr>
        <w:t xml:space="preserve">Neben „Gerd </w:t>
      </w:r>
      <w:proofErr w:type="spellStart"/>
      <w:r w:rsidR="00380BC0">
        <w:rPr>
          <w:sz w:val="28"/>
        </w:rPr>
        <w:t>Begemeier</w:t>
      </w:r>
      <w:proofErr w:type="spellEnd"/>
      <w:r w:rsidR="00380BC0">
        <w:rPr>
          <w:sz w:val="28"/>
        </w:rPr>
        <w:t xml:space="preserve"> GmbH &amp; </w:t>
      </w:r>
      <w:proofErr w:type="spellStart"/>
      <w:r w:rsidR="00380BC0">
        <w:rPr>
          <w:sz w:val="28"/>
        </w:rPr>
        <w:t>CoKG</w:t>
      </w:r>
      <w:proofErr w:type="spellEnd"/>
      <w:r w:rsidR="00380BC0">
        <w:rPr>
          <w:sz w:val="28"/>
        </w:rPr>
        <w:t xml:space="preserve">“, </w:t>
      </w:r>
      <w:r w:rsidR="00FC6CFA">
        <w:rPr>
          <w:sz w:val="28"/>
        </w:rPr>
        <w:t>Vereinslokal „Zur Krone“,</w:t>
      </w:r>
      <w:r w:rsidR="00D95E97">
        <w:rPr>
          <w:sz w:val="28"/>
        </w:rPr>
        <w:t xml:space="preserve"> </w:t>
      </w:r>
      <w:r w:rsidR="00380BC0">
        <w:rPr>
          <w:sz w:val="28"/>
        </w:rPr>
        <w:t xml:space="preserve">Gaststätte „Am Schoss“ und „Radio Wiemann“, galt der Dank auch Frau </w:t>
      </w:r>
      <w:proofErr w:type="spellStart"/>
      <w:r w:rsidR="00380BC0">
        <w:rPr>
          <w:sz w:val="28"/>
        </w:rPr>
        <w:t>Quentmeier</w:t>
      </w:r>
      <w:proofErr w:type="spellEnd"/>
      <w:r w:rsidR="00380BC0">
        <w:rPr>
          <w:sz w:val="28"/>
        </w:rPr>
        <w:t xml:space="preserve">. </w:t>
      </w:r>
    </w:p>
    <w:p w:rsidR="00380BC0" w:rsidRDefault="00380BC0" w:rsidP="00CD6A24">
      <w:pPr>
        <w:spacing w:after="0"/>
        <w:rPr>
          <w:sz w:val="28"/>
        </w:rPr>
      </w:pPr>
      <w:r>
        <w:rPr>
          <w:sz w:val="28"/>
        </w:rPr>
        <w:t>Insgesamt konnte man auf ein erfolgreiches Vereinsja</w:t>
      </w:r>
      <w:r w:rsidR="00EA35B6">
        <w:rPr>
          <w:sz w:val="28"/>
        </w:rPr>
        <w:t xml:space="preserve">hr zurückblicken und schaut mit </w:t>
      </w:r>
      <w:r>
        <w:rPr>
          <w:sz w:val="28"/>
        </w:rPr>
        <w:t>Zuversicht in die Zukunft.</w:t>
      </w:r>
    </w:p>
    <w:p w:rsidR="00380BC0" w:rsidRDefault="00380BC0" w:rsidP="00CD6A24">
      <w:pPr>
        <w:spacing w:after="0"/>
        <w:rPr>
          <w:sz w:val="28"/>
        </w:rPr>
      </w:pPr>
      <w:r>
        <w:rPr>
          <w:sz w:val="28"/>
        </w:rPr>
        <w:t xml:space="preserve"> </w:t>
      </w:r>
    </w:p>
    <w:p w:rsidR="001343CA" w:rsidRDefault="001343CA" w:rsidP="00CD6A24">
      <w:pPr>
        <w:spacing w:after="0"/>
        <w:rPr>
          <w:sz w:val="28"/>
        </w:rPr>
      </w:pPr>
      <w:r>
        <w:rPr>
          <w:sz w:val="28"/>
        </w:rPr>
        <w:t xml:space="preserve"> </w:t>
      </w:r>
    </w:p>
    <w:p w:rsidR="006C726A" w:rsidRPr="00CD6A24" w:rsidRDefault="006C726A" w:rsidP="00CD6A24">
      <w:pPr>
        <w:spacing w:after="0"/>
        <w:rPr>
          <w:sz w:val="28"/>
        </w:rPr>
      </w:pPr>
    </w:p>
    <w:p w:rsidR="00CD6A24" w:rsidRDefault="00CD6A24" w:rsidP="00CD6A24">
      <w:pPr>
        <w:spacing w:after="0"/>
        <w:rPr>
          <w:b/>
          <w:sz w:val="28"/>
        </w:rPr>
      </w:pPr>
    </w:p>
    <w:p w:rsidR="00CD6A24" w:rsidRPr="00CD6A24" w:rsidRDefault="00CD6A24">
      <w:pPr>
        <w:rPr>
          <w:b/>
          <w:sz w:val="28"/>
        </w:rPr>
      </w:pPr>
    </w:p>
    <w:sectPr w:rsidR="00CD6A24" w:rsidRPr="00CD6A24" w:rsidSect="00AB4A25">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D6A24"/>
    <w:rsid w:val="001343CA"/>
    <w:rsid w:val="00380BC0"/>
    <w:rsid w:val="006C726A"/>
    <w:rsid w:val="00831AA3"/>
    <w:rsid w:val="00AB4A25"/>
    <w:rsid w:val="00CD6A24"/>
    <w:rsid w:val="00D859A3"/>
    <w:rsid w:val="00D95E97"/>
    <w:rsid w:val="00EA35B6"/>
    <w:rsid w:val="00FB52A8"/>
    <w:rsid w:val="00FC6CFA"/>
    <w:rsid w:val="00FE6FFA"/>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B4A25"/>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202</Words>
  <Characters>1279</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 Reineking</dc:creator>
  <cp:lastModifiedBy>Ute Reineking</cp:lastModifiedBy>
  <cp:revision>2</cp:revision>
  <dcterms:created xsi:type="dcterms:W3CDTF">2018-04-01T14:25:00Z</dcterms:created>
  <dcterms:modified xsi:type="dcterms:W3CDTF">2018-04-01T14:25:00Z</dcterms:modified>
</cp:coreProperties>
</file>